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7C" w:rsidRDefault="001D6622" w:rsidP="001D6622">
      <w:pPr>
        <w:rPr>
          <w:sz w:val="28"/>
        </w:rPr>
        <w:sectPr w:rsidR="009D707C">
          <w:type w:val="continuous"/>
          <w:pgSz w:w="16840" w:h="11910" w:orient="landscape"/>
          <w:pgMar w:top="1100" w:right="0" w:bottom="280" w:left="240" w:header="720" w:footer="720" w:gutter="0"/>
          <w:cols w:space="720"/>
        </w:sectPr>
      </w:pPr>
      <w:r>
        <w:rPr>
          <w:sz w:val="28"/>
        </w:rPr>
        <w:t xml:space="preserve">                      </w:t>
      </w:r>
      <w:r w:rsidRPr="001D6622">
        <w:rPr>
          <w:noProof/>
          <w:sz w:val="28"/>
          <w:lang w:eastAsia="ru-RU"/>
        </w:rPr>
        <w:drawing>
          <wp:inline distT="0" distB="0" distL="0" distR="0">
            <wp:extent cx="6560998" cy="9029413"/>
            <wp:effectExtent l="4127" t="0" r="0" b="0"/>
            <wp:docPr id="1" name="Рисунок 1" descr="C:\Users\Азаренкова Наталья\Pictures\2023-1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ренкова Наталья\Pictures\2023-12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4920" cy="903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07C" w:rsidRDefault="001D6622" w:rsidP="001D6622">
      <w:pPr>
        <w:pStyle w:val="a3"/>
        <w:spacing w:before="72"/>
        <w:ind w:right="1182"/>
      </w:pPr>
      <w:r>
        <w:lastRenderedPageBreak/>
        <w:t xml:space="preserve">                                                                                            </w:t>
      </w:r>
      <w:r w:rsidR="00E0691D">
        <w:t>Расписание</w:t>
      </w:r>
      <w:r w:rsidR="00E0691D">
        <w:rPr>
          <w:spacing w:val="50"/>
        </w:rPr>
        <w:t xml:space="preserve"> </w:t>
      </w:r>
      <w:r w:rsidR="00E0691D">
        <w:t>организованной</w:t>
      </w:r>
      <w:r w:rsidR="00E0691D">
        <w:rPr>
          <w:spacing w:val="52"/>
        </w:rPr>
        <w:t xml:space="preserve"> </w:t>
      </w:r>
      <w:r w:rsidR="00E0691D">
        <w:t>образовательной</w:t>
      </w:r>
      <w:r w:rsidR="00E0691D">
        <w:rPr>
          <w:spacing w:val="-2"/>
        </w:rPr>
        <w:t xml:space="preserve"> </w:t>
      </w:r>
      <w:r w:rsidR="00E0691D">
        <w:t>деятельности</w:t>
      </w:r>
    </w:p>
    <w:p w:rsidR="009D707C" w:rsidRDefault="00E0691D">
      <w:pPr>
        <w:pStyle w:val="a3"/>
        <w:spacing w:before="1"/>
        <w:ind w:left="947" w:right="1183"/>
        <w:jc w:val="center"/>
      </w:pPr>
      <w:r>
        <w:t>муниципального казенного дошкольного о</w:t>
      </w:r>
      <w:r w:rsidR="001A6487">
        <w:t>бразовательного учр</w:t>
      </w:r>
      <w:r w:rsidR="001D6622">
        <w:t>еждения «Вишневский детский сад</w:t>
      </w:r>
      <w:r>
        <w:t>» Беловского района Курской области на 2023 – 2024</w:t>
      </w:r>
      <w:r>
        <w:rPr>
          <w:spacing w:val="-5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D707C" w:rsidRDefault="009D707C">
      <w:pPr>
        <w:pStyle w:val="a3"/>
        <w:rPr>
          <w:sz w:val="20"/>
        </w:rPr>
      </w:pPr>
    </w:p>
    <w:p w:rsidR="009D707C" w:rsidRDefault="009D707C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13"/>
        <w:gridCol w:w="1219"/>
        <w:gridCol w:w="3096"/>
        <w:gridCol w:w="1285"/>
        <w:gridCol w:w="108"/>
      </w:tblGrid>
      <w:tr w:rsidR="001A6487" w:rsidTr="001D6622">
        <w:trPr>
          <w:gridAfter w:val="1"/>
          <w:wAfter w:w="108" w:type="dxa"/>
          <w:trHeight w:val="459"/>
        </w:trPr>
        <w:tc>
          <w:tcPr>
            <w:tcW w:w="2405" w:type="dxa"/>
            <w:tcBorders>
              <w:bottom w:val="single" w:sz="4" w:space="0" w:color="000000"/>
              <w:right w:val="single" w:sz="18" w:space="0" w:color="000000"/>
            </w:tcBorders>
          </w:tcPr>
          <w:p w:rsidR="001A6487" w:rsidRDefault="001D662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1D6622" w:rsidRDefault="001D6622">
            <w:pPr>
              <w:pStyle w:val="TableParagraph"/>
              <w:ind w:left="0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День недели</w:t>
            </w:r>
          </w:p>
        </w:tc>
        <w:tc>
          <w:tcPr>
            <w:tcW w:w="1913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spacing w:line="222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Группа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общеразвивающей</w:t>
            </w:r>
          </w:p>
          <w:p w:rsidR="001A6487" w:rsidRDefault="001A6487">
            <w:pPr>
              <w:pStyle w:val="TableParagraph"/>
              <w:spacing w:line="216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направленности(1,5-4года.)</w:t>
            </w:r>
          </w:p>
        </w:tc>
        <w:tc>
          <w:tcPr>
            <w:tcW w:w="121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309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spacing w:line="222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Группа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общеразвивающей</w:t>
            </w:r>
          </w:p>
          <w:p w:rsidR="001A6487" w:rsidRDefault="001A6487">
            <w:pPr>
              <w:pStyle w:val="TableParagraph"/>
              <w:spacing w:line="216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направленности(4-7лет)</w:t>
            </w:r>
          </w:p>
        </w:tc>
        <w:tc>
          <w:tcPr>
            <w:tcW w:w="128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</w:tr>
      <w:tr w:rsidR="001A6487" w:rsidTr="001D6622">
        <w:trPr>
          <w:trHeight w:val="675"/>
        </w:trPr>
        <w:tc>
          <w:tcPr>
            <w:tcW w:w="2405" w:type="dxa"/>
            <w:vMerge w:val="restart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 w:rsidP="001D6622">
            <w:pPr>
              <w:pStyle w:val="TableParagraph"/>
              <w:spacing w:line="223" w:lineRule="exact"/>
              <w:ind w:left="109"/>
              <w:rPr>
                <w:w w:val="99"/>
                <w:sz w:val="20"/>
              </w:rPr>
            </w:pPr>
          </w:p>
          <w:p w:rsidR="001D6622" w:rsidRDefault="001D6622" w:rsidP="001D6622">
            <w:pPr>
              <w:pStyle w:val="TableParagraph"/>
              <w:spacing w:line="223" w:lineRule="exact"/>
              <w:ind w:left="109"/>
              <w:rPr>
                <w:w w:val="99"/>
                <w:sz w:val="20"/>
              </w:rPr>
            </w:pPr>
          </w:p>
          <w:p w:rsidR="001D6622" w:rsidRDefault="001D6622" w:rsidP="001D6622">
            <w:pPr>
              <w:pStyle w:val="TableParagraph"/>
              <w:spacing w:line="223" w:lineRule="exact"/>
              <w:ind w:left="109"/>
              <w:rPr>
                <w:w w:val="99"/>
                <w:sz w:val="20"/>
              </w:rPr>
            </w:pPr>
          </w:p>
          <w:p w:rsidR="001D6622" w:rsidRDefault="001D6622" w:rsidP="001D6622">
            <w:pPr>
              <w:pStyle w:val="TableParagraph"/>
              <w:spacing w:line="223" w:lineRule="exact"/>
              <w:ind w:left="109"/>
              <w:rPr>
                <w:w w:val="99"/>
                <w:sz w:val="20"/>
              </w:rPr>
            </w:pPr>
          </w:p>
          <w:p w:rsidR="001D6622" w:rsidRDefault="001D6622" w:rsidP="001D6622">
            <w:pPr>
              <w:pStyle w:val="TableParagraph"/>
              <w:spacing w:line="223" w:lineRule="exact"/>
              <w:ind w:left="109"/>
              <w:rPr>
                <w:w w:val="99"/>
                <w:sz w:val="20"/>
              </w:rPr>
            </w:pPr>
          </w:p>
          <w:p w:rsidR="001D6622" w:rsidRDefault="001D6622" w:rsidP="001D6622">
            <w:pPr>
              <w:pStyle w:val="TableParagraph"/>
              <w:spacing w:line="223" w:lineRule="exact"/>
              <w:ind w:left="109"/>
              <w:rPr>
                <w:w w:val="99"/>
                <w:sz w:val="20"/>
              </w:rPr>
            </w:pPr>
          </w:p>
          <w:p w:rsidR="001D6622" w:rsidRDefault="001D6622" w:rsidP="001D662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 w:rsidP="00F63190">
            <w:pPr>
              <w:pStyle w:val="TableParagraph"/>
              <w:ind w:left="119" w:right="887"/>
              <w:rPr>
                <w:sz w:val="20"/>
              </w:rPr>
            </w:pPr>
            <w:r>
              <w:rPr>
                <w:sz w:val="20"/>
              </w:rPr>
              <w:t>1. Познавательное  развитие (о</w:t>
            </w:r>
            <w:r w:rsidR="001A6487">
              <w:rPr>
                <w:sz w:val="20"/>
              </w:rPr>
              <w:t>знакомление с</w:t>
            </w:r>
            <w:r w:rsidR="001A6487">
              <w:rPr>
                <w:spacing w:val="1"/>
                <w:sz w:val="20"/>
              </w:rPr>
              <w:t xml:space="preserve"> </w:t>
            </w:r>
            <w:r w:rsidR="001A6487">
              <w:rPr>
                <w:spacing w:val="-1"/>
                <w:sz w:val="20"/>
              </w:rPr>
              <w:t>окружающим</w:t>
            </w:r>
            <w:r w:rsidR="001A6487">
              <w:rPr>
                <w:spacing w:val="-7"/>
                <w:sz w:val="20"/>
              </w:rPr>
              <w:t xml:space="preserve"> </w:t>
            </w:r>
            <w:r w:rsidR="001A6487">
              <w:rPr>
                <w:sz w:val="20"/>
              </w:rPr>
              <w:t>миром</w:t>
            </w:r>
            <w:r>
              <w:rPr>
                <w:sz w:val="20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9.00-9.1</w:t>
            </w:r>
            <w:r w:rsidR="001A6487">
              <w:rPr>
                <w:sz w:val="20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4203F" w:rsidRDefault="001A6487" w:rsidP="0074203F">
            <w:pPr>
              <w:pStyle w:val="TableParagraph"/>
              <w:ind w:left="122" w:right="56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 w:rsidR="0074203F">
              <w:rPr>
                <w:sz w:val="20"/>
              </w:rPr>
              <w:t>Речевое развитие (восприятие худ литературы)</w:t>
            </w:r>
          </w:p>
          <w:p w:rsidR="001A6487" w:rsidRDefault="001A6487">
            <w:pPr>
              <w:pStyle w:val="TableParagraph"/>
              <w:spacing w:line="199" w:lineRule="exact"/>
              <w:ind w:left="122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74203F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1A6487" w:rsidTr="001D6622">
        <w:trPr>
          <w:trHeight w:val="654"/>
        </w:trPr>
        <w:tc>
          <w:tcPr>
            <w:tcW w:w="240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 w:rsidP="00F63190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  <w:r w:rsidR="00F63190">
              <w:rPr>
                <w:spacing w:val="-2"/>
                <w:sz w:val="20"/>
              </w:rPr>
              <w:t>Художественно-эстетическое развитие (лепка)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9.30</w:t>
            </w:r>
            <w:r w:rsidR="001A6487">
              <w:rPr>
                <w:sz w:val="20"/>
              </w:rPr>
              <w:t>-</w:t>
            </w:r>
          </w:p>
          <w:p w:rsidR="001A6487" w:rsidRDefault="00F6319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4203F" w:rsidRDefault="001A6487" w:rsidP="0074203F"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 w:rsidR="0074203F">
              <w:rPr>
                <w:sz w:val="20"/>
              </w:rPr>
              <w:t>Речевое развитие (развитие речи)</w:t>
            </w:r>
          </w:p>
          <w:p w:rsidR="001A6487" w:rsidRDefault="001A6487">
            <w:pPr>
              <w:pStyle w:val="TableParagraph"/>
              <w:spacing w:before="1" w:line="197" w:lineRule="exact"/>
              <w:ind w:left="122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74203F">
            <w:pPr>
              <w:pStyle w:val="TableParagraph"/>
              <w:spacing w:line="206" w:lineRule="exact"/>
              <w:ind w:left="123"/>
              <w:rPr>
                <w:sz w:val="20"/>
              </w:rPr>
            </w:pPr>
            <w:r>
              <w:rPr>
                <w:sz w:val="20"/>
              </w:rPr>
              <w:t>10.1</w:t>
            </w:r>
            <w:r w:rsidR="001A6487">
              <w:rPr>
                <w:sz w:val="20"/>
              </w:rPr>
              <w:t>0-</w:t>
            </w:r>
          </w:p>
          <w:p w:rsidR="001A6487" w:rsidRDefault="0074203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10.35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A6487" w:rsidTr="001D6622">
        <w:trPr>
          <w:trHeight w:val="443"/>
        </w:trPr>
        <w:tc>
          <w:tcPr>
            <w:tcW w:w="240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03F" w:rsidRDefault="001A6487" w:rsidP="0074203F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6"/>
                <w:sz w:val="20"/>
              </w:rPr>
              <w:t xml:space="preserve"> </w:t>
            </w:r>
            <w:r w:rsidR="0074203F">
              <w:rPr>
                <w:sz w:val="20"/>
              </w:rPr>
              <w:t>Художественно-эстетическое развитие (изобразительная деятельность: рисование)</w:t>
            </w:r>
          </w:p>
          <w:p w:rsidR="001A6487" w:rsidRDefault="001A6487">
            <w:pPr>
              <w:pStyle w:val="TableParagraph"/>
              <w:spacing w:line="215" w:lineRule="exact"/>
              <w:ind w:left="122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74203F">
            <w:pPr>
              <w:pStyle w:val="TableParagraph"/>
              <w:spacing w:line="207" w:lineRule="exact"/>
              <w:ind w:left="123"/>
              <w:rPr>
                <w:sz w:val="20"/>
              </w:rPr>
            </w:pPr>
            <w:r>
              <w:rPr>
                <w:sz w:val="20"/>
              </w:rPr>
              <w:t>16.0</w:t>
            </w:r>
            <w:r w:rsidR="001A6487">
              <w:rPr>
                <w:sz w:val="20"/>
              </w:rPr>
              <w:t>0-</w:t>
            </w:r>
          </w:p>
          <w:p w:rsidR="001A6487" w:rsidRDefault="0074203F"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A6487" w:rsidTr="001D6622">
        <w:trPr>
          <w:trHeight w:val="1136"/>
        </w:trPr>
        <w:tc>
          <w:tcPr>
            <w:tcW w:w="240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2"/>
              <w:jc w:val="both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1.Х</w:t>
            </w:r>
            <w:r w:rsidR="001A6487">
              <w:rPr>
                <w:sz w:val="20"/>
              </w:rPr>
              <w:t>удожественно-</w:t>
            </w:r>
            <w:r w:rsidR="001A6487">
              <w:rPr>
                <w:spacing w:val="-48"/>
                <w:sz w:val="20"/>
              </w:rPr>
              <w:t xml:space="preserve"> </w:t>
            </w:r>
            <w:r w:rsidR="001A6487">
              <w:rPr>
                <w:sz w:val="20"/>
              </w:rPr>
              <w:t>эстетическое</w:t>
            </w:r>
            <w:r w:rsidR="001A6487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 (музыка)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30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 w:rsidP="0074203F">
            <w:pPr>
              <w:pStyle w:val="TableParagraph"/>
              <w:ind w:left="122" w:right="85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 w:rsidR="0074203F">
              <w:rPr>
                <w:sz w:val="20"/>
              </w:rPr>
              <w:t>П</w:t>
            </w:r>
            <w:r>
              <w:rPr>
                <w:sz w:val="20"/>
              </w:rPr>
              <w:t>ознавательное</w:t>
            </w:r>
            <w:r>
              <w:rPr>
                <w:spacing w:val="-6"/>
                <w:sz w:val="20"/>
              </w:rPr>
              <w:t xml:space="preserve"> </w:t>
            </w:r>
            <w:r w:rsidR="0074203F">
              <w:rPr>
                <w:sz w:val="20"/>
              </w:rPr>
              <w:t>развитие.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9</w:t>
            </w:r>
            <w:r w:rsidR="0074203F">
              <w:rPr>
                <w:sz w:val="20"/>
              </w:rPr>
              <w:t>.00-9.25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A6487" w:rsidTr="001D6622">
        <w:trPr>
          <w:trHeight w:val="1117"/>
        </w:trPr>
        <w:tc>
          <w:tcPr>
            <w:tcW w:w="240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4"/>
                <w:sz w:val="20"/>
              </w:rPr>
              <w:t xml:space="preserve"> </w:t>
            </w:r>
            <w:r w:rsidR="00F63190">
              <w:rPr>
                <w:spacing w:val="44"/>
                <w:sz w:val="20"/>
              </w:rPr>
              <w:t xml:space="preserve">Познавательное </w:t>
            </w:r>
            <w:proofErr w:type="gramStart"/>
            <w:r w:rsidR="00F63190">
              <w:rPr>
                <w:spacing w:val="44"/>
                <w:sz w:val="20"/>
              </w:rPr>
              <w:t>развитие</w:t>
            </w:r>
            <w:r w:rsidR="00F63190">
              <w:rPr>
                <w:sz w:val="20"/>
              </w:rPr>
              <w:t>(</w:t>
            </w:r>
            <w:proofErr w:type="gramEnd"/>
            <w:r w:rsidR="00F63190">
              <w:rPr>
                <w:sz w:val="20"/>
              </w:rPr>
              <w:t>ф</w:t>
            </w:r>
            <w:r>
              <w:rPr>
                <w:sz w:val="20"/>
              </w:rPr>
              <w:t>ормирование</w:t>
            </w:r>
          </w:p>
          <w:p w:rsidR="001A6487" w:rsidRDefault="001A6487">
            <w:pPr>
              <w:pStyle w:val="TableParagraph"/>
              <w:ind w:left="119" w:right="1258"/>
              <w:rPr>
                <w:sz w:val="20"/>
              </w:rPr>
            </w:pP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 w:rsidR="00F63190">
              <w:rPr>
                <w:sz w:val="20"/>
              </w:rPr>
              <w:t>)</w:t>
            </w:r>
          </w:p>
          <w:p w:rsidR="001A6487" w:rsidRDefault="001A6487">
            <w:pPr>
              <w:pStyle w:val="TableParagraph"/>
              <w:spacing w:before="2" w:line="197" w:lineRule="exact"/>
              <w:ind w:left="119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9.30</w:t>
            </w:r>
            <w:r w:rsidR="001A6487">
              <w:rPr>
                <w:sz w:val="20"/>
              </w:rPr>
              <w:t>-</w:t>
            </w:r>
          </w:p>
          <w:p w:rsidR="001A6487" w:rsidRDefault="00F6319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4203F" w:rsidRDefault="001A6487" w:rsidP="0074203F">
            <w:pPr>
              <w:pStyle w:val="TableParagraph"/>
              <w:spacing w:line="206" w:lineRule="exact"/>
              <w:ind w:left="17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6"/>
                <w:sz w:val="20"/>
              </w:rPr>
              <w:t xml:space="preserve"> </w:t>
            </w:r>
            <w:r w:rsidR="0074203F">
              <w:rPr>
                <w:sz w:val="20"/>
              </w:rPr>
              <w:t>Физическое развитие (физическая культура)</w:t>
            </w:r>
          </w:p>
          <w:p w:rsidR="001A6487" w:rsidRDefault="001A6487">
            <w:pPr>
              <w:pStyle w:val="TableParagraph"/>
              <w:spacing w:before="1"/>
              <w:ind w:left="122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74203F" w:rsidP="0074203F">
            <w:pPr>
              <w:pStyle w:val="TableParagraph"/>
              <w:spacing w:line="206" w:lineRule="exact"/>
              <w:ind w:left="123"/>
              <w:rPr>
                <w:sz w:val="20"/>
              </w:rPr>
            </w:pPr>
            <w:r>
              <w:rPr>
                <w:sz w:val="20"/>
              </w:rPr>
              <w:t>10.40</w:t>
            </w:r>
          </w:p>
          <w:p w:rsidR="0074203F" w:rsidRDefault="0074203F" w:rsidP="0074203F">
            <w:pPr>
              <w:pStyle w:val="TableParagraph"/>
              <w:spacing w:line="206" w:lineRule="exact"/>
              <w:ind w:left="123"/>
              <w:rPr>
                <w:sz w:val="20"/>
              </w:rPr>
            </w:pPr>
            <w:r>
              <w:rPr>
                <w:sz w:val="20"/>
              </w:rPr>
              <w:t>На прогулке, на свежем воздухе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A6487" w:rsidTr="001D6622">
        <w:trPr>
          <w:trHeight w:val="443"/>
        </w:trPr>
        <w:tc>
          <w:tcPr>
            <w:tcW w:w="240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A6487" w:rsidTr="001D6622">
        <w:trPr>
          <w:trHeight w:val="674"/>
        </w:trPr>
        <w:tc>
          <w:tcPr>
            <w:tcW w:w="240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6622" w:rsidRDefault="001D6622" w:rsidP="001D6622">
            <w:pPr>
              <w:pStyle w:val="TableParagraph"/>
              <w:ind w:left="109" w:right="407"/>
              <w:jc w:val="both"/>
              <w:rPr>
                <w:sz w:val="20"/>
              </w:rPr>
            </w:pPr>
          </w:p>
          <w:p w:rsidR="001D6622" w:rsidRDefault="001D6622" w:rsidP="001D6622">
            <w:pPr>
              <w:pStyle w:val="TableParagraph"/>
              <w:ind w:left="109" w:right="407"/>
              <w:jc w:val="both"/>
              <w:rPr>
                <w:sz w:val="20"/>
              </w:rPr>
            </w:pPr>
          </w:p>
          <w:p w:rsidR="001D6622" w:rsidRDefault="001D6622" w:rsidP="001D6622">
            <w:pPr>
              <w:pStyle w:val="TableParagraph"/>
              <w:ind w:left="109" w:right="407"/>
              <w:jc w:val="both"/>
              <w:rPr>
                <w:sz w:val="20"/>
              </w:rPr>
            </w:pPr>
          </w:p>
          <w:p w:rsidR="001D6622" w:rsidRDefault="001D6622" w:rsidP="001D6622">
            <w:pPr>
              <w:pStyle w:val="TableParagraph"/>
              <w:ind w:left="109" w:right="407"/>
              <w:jc w:val="both"/>
              <w:rPr>
                <w:sz w:val="20"/>
              </w:rPr>
            </w:pPr>
          </w:p>
          <w:p w:rsidR="001D6622" w:rsidRDefault="001D6622" w:rsidP="001D6622">
            <w:pPr>
              <w:pStyle w:val="TableParagraph"/>
              <w:ind w:left="109" w:right="407"/>
              <w:jc w:val="both"/>
              <w:rPr>
                <w:sz w:val="20"/>
              </w:rPr>
            </w:pPr>
          </w:p>
          <w:p w:rsidR="001D6622" w:rsidRDefault="001D6622" w:rsidP="001D6622">
            <w:pPr>
              <w:pStyle w:val="TableParagraph"/>
              <w:ind w:left="109" w:right="407"/>
              <w:jc w:val="both"/>
              <w:rPr>
                <w:sz w:val="20"/>
              </w:rPr>
            </w:pPr>
          </w:p>
          <w:p w:rsidR="001D6622" w:rsidRPr="001D6622" w:rsidRDefault="001D6622" w:rsidP="001D6622">
            <w:pPr>
              <w:pStyle w:val="TableParagraph"/>
              <w:ind w:left="109" w:right="407"/>
              <w:jc w:val="both"/>
              <w:rPr>
                <w:spacing w:val="-48"/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119" w:right="46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развитие)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9.00-9.1</w:t>
            </w:r>
            <w:r w:rsidR="001A6487">
              <w:rPr>
                <w:sz w:val="20"/>
              </w:rPr>
              <w:t>5</w:t>
            </w:r>
          </w:p>
        </w:tc>
        <w:tc>
          <w:tcPr>
            <w:tcW w:w="30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 w:rsidP="0074203F">
            <w:pPr>
              <w:pStyle w:val="TableParagraph"/>
              <w:ind w:left="122" w:right="14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 w:rsidR="0074203F">
              <w:rPr>
                <w:sz w:val="20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9</w:t>
            </w:r>
            <w:r w:rsidR="007E2341">
              <w:rPr>
                <w:sz w:val="20"/>
              </w:rPr>
              <w:t>.00-9.25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A6487" w:rsidTr="001D6622">
        <w:trPr>
          <w:trHeight w:val="657"/>
        </w:trPr>
        <w:tc>
          <w:tcPr>
            <w:tcW w:w="240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 w:rsidP="00F63190"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2.Художественно-эстетическая деятельность (аппликация, 1р в 2 недели)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F63190">
            <w:pPr>
              <w:pStyle w:val="TableParagraph"/>
              <w:spacing w:line="207" w:lineRule="exact"/>
              <w:ind w:left="120"/>
              <w:rPr>
                <w:sz w:val="20"/>
              </w:rPr>
            </w:pPr>
            <w:r>
              <w:rPr>
                <w:sz w:val="20"/>
              </w:rPr>
              <w:t>9.30</w:t>
            </w:r>
            <w:r w:rsidR="001A6487">
              <w:rPr>
                <w:sz w:val="20"/>
              </w:rPr>
              <w:t>-</w:t>
            </w:r>
          </w:p>
          <w:p w:rsidR="001A6487" w:rsidRDefault="00F63190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1A6487" w:rsidP="0074203F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 w:rsidR="0074203F">
              <w:rPr>
                <w:sz w:val="20"/>
              </w:rPr>
              <w:t>.</w:t>
            </w:r>
            <w:proofErr w:type="gramEnd"/>
            <w:r w:rsidR="0074203F">
              <w:rPr>
                <w:sz w:val="20"/>
              </w:rPr>
              <w:t xml:space="preserve"> Художественно-эстетическое развитие (изобразительная деятельность: лепка/аппликация)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487" w:rsidRDefault="007E2341">
            <w:pPr>
              <w:pStyle w:val="TableParagraph"/>
              <w:spacing w:line="207" w:lineRule="exact"/>
              <w:ind w:left="123"/>
              <w:rPr>
                <w:sz w:val="20"/>
              </w:rPr>
            </w:pPr>
            <w:r>
              <w:rPr>
                <w:sz w:val="20"/>
              </w:rPr>
              <w:t>10.1</w:t>
            </w:r>
            <w:r w:rsidR="001A6487">
              <w:rPr>
                <w:sz w:val="20"/>
              </w:rPr>
              <w:t>0-</w:t>
            </w:r>
          </w:p>
          <w:p w:rsidR="001A6487" w:rsidRDefault="007E2341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10.3</w:t>
            </w:r>
            <w:r w:rsidR="0074203F">
              <w:rPr>
                <w:sz w:val="20"/>
              </w:rPr>
              <w:t>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A6487" w:rsidTr="001D6622">
        <w:trPr>
          <w:trHeight w:val="443"/>
        </w:trPr>
        <w:tc>
          <w:tcPr>
            <w:tcW w:w="240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1A6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74203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3. Физическое развитие (формирование начальных представлений о здоровом образе жизни)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6487" w:rsidRDefault="0074203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16.00-16.25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A6487" w:rsidRDefault="001A6487">
            <w:pPr>
              <w:rPr>
                <w:sz w:val="2"/>
                <w:szCs w:val="2"/>
              </w:rPr>
            </w:pPr>
          </w:p>
        </w:tc>
      </w:tr>
      <w:tr w:rsidR="001D6622" w:rsidTr="00D10A56">
        <w:trPr>
          <w:trHeight w:val="904"/>
        </w:trPr>
        <w:tc>
          <w:tcPr>
            <w:tcW w:w="2405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ind w:left="109" w:right="409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9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9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9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9"/>
              <w:jc w:val="both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4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D6622" w:rsidRDefault="001D6622">
            <w:pPr>
              <w:pStyle w:val="TableParagraph"/>
              <w:ind w:left="109" w:right="4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ЧЕТВЕРГ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line="237" w:lineRule="auto"/>
              <w:ind w:left="119" w:right="454"/>
              <w:rPr>
                <w:sz w:val="20"/>
              </w:rPr>
            </w:pPr>
            <w:r>
              <w:rPr>
                <w:sz w:val="20"/>
              </w:rPr>
              <w:t>1. Художественно-эстетическая деятельность (музыка)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30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7E2341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1. Познавательное развитие (ФЦКМ)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</w:tr>
      <w:tr w:rsidR="001D6622" w:rsidTr="00D10A56">
        <w:trPr>
          <w:trHeight w:val="691"/>
        </w:trPr>
        <w:tc>
          <w:tcPr>
            <w:tcW w:w="2405" w:type="dxa"/>
            <w:vMerge/>
            <w:tcBorders>
              <w:right w:val="single" w:sz="18" w:space="0" w:color="000000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F63190">
            <w:pPr>
              <w:pStyle w:val="TableParagraph"/>
              <w:spacing w:before="11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Речевая деятельность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before="11"/>
              <w:ind w:left="120"/>
              <w:rPr>
                <w:sz w:val="20"/>
              </w:rPr>
            </w:pPr>
            <w:r>
              <w:rPr>
                <w:sz w:val="20"/>
              </w:rPr>
              <w:t>9.30-</w:t>
            </w:r>
          </w:p>
          <w:p w:rsidR="001D6622" w:rsidRDefault="001D6622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7E2341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 развитие (изобразительная деятельность: рисование)</w:t>
            </w:r>
          </w:p>
          <w:p w:rsidR="001D6622" w:rsidRDefault="001D6622" w:rsidP="008D79DC">
            <w:pPr>
              <w:pStyle w:val="TableParagraph"/>
              <w:spacing w:line="207" w:lineRule="exact"/>
              <w:ind w:left="122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10.10-</w:t>
            </w:r>
          </w:p>
          <w:p w:rsidR="001D6622" w:rsidRDefault="001D6622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10.35</w:t>
            </w:r>
          </w:p>
          <w:p w:rsidR="001D6622" w:rsidRDefault="001D6622">
            <w:pPr>
              <w:pStyle w:val="TableParagraph"/>
              <w:spacing w:before="1"/>
              <w:ind w:left="123"/>
              <w:rPr>
                <w:sz w:val="20"/>
              </w:rPr>
            </w:pPr>
          </w:p>
          <w:p w:rsidR="001D6622" w:rsidRDefault="001D6622">
            <w:pPr>
              <w:pStyle w:val="TableParagraph"/>
              <w:spacing w:before="1"/>
              <w:ind w:left="123"/>
              <w:rPr>
                <w:sz w:val="2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</w:tr>
      <w:tr w:rsidR="001D6622" w:rsidTr="00D10A56">
        <w:trPr>
          <w:trHeight w:val="691"/>
        </w:trPr>
        <w:tc>
          <w:tcPr>
            <w:tcW w:w="2405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F63190">
            <w:pPr>
              <w:pStyle w:val="TableParagraph"/>
              <w:spacing w:before="11"/>
              <w:ind w:left="119"/>
              <w:rPr>
                <w:sz w:val="20"/>
              </w:rPr>
            </w:pPr>
            <w:r>
              <w:rPr>
                <w:sz w:val="20"/>
              </w:rPr>
              <w:t>3. Физическая культура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before="11"/>
              <w:ind w:left="120"/>
              <w:rPr>
                <w:sz w:val="20"/>
              </w:rPr>
            </w:pPr>
            <w:r>
              <w:rPr>
                <w:sz w:val="20"/>
              </w:rPr>
              <w:t>16.00-16.15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8D79DC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3. Художественно-эстетическое развитие (музыкальная деятельность)</w:t>
            </w:r>
          </w:p>
          <w:p w:rsidR="001D6622" w:rsidRDefault="001D6622" w:rsidP="007E2341">
            <w:pPr>
              <w:pStyle w:val="TableParagraph"/>
              <w:spacing w:line="207" w:lineRule="exact"/>
              <w:ind w:left="122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before="11"/>
              <w:ind w:left="123"/>
              <w:rPr>
                <w:sz w:val="20"/>
              </w:rPr>
            </w:pPr>
            <w:r>
              <w:rPr>
                <w:sz w:val="20"/>
              </w:rPr>
              <w:t>16.00-16.25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</w:tr>
      <w:tr w:rsidR="001D6622" w:rsidTr="00E713C0">
        <w:trPr>
          <w:trHeight w:val="489"/>
        </w:trPr>
        <w:tc>
          <w:tcPr>
            <w:tcW w:w="2405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</w:p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ind w:left="119" w:right="63"/>
              <w:rPr>
                <w:sz w:val="20"/>
              </w:rPr>
            </w:pPr>
            <w:r>
              <w:rPr>
                <w:sz w:val="20"/>
              </w:rPr>
              <w:t>1. 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развитие(рисование)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30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7E2341">
            <w:pPr>
              <w:pStyle w:val="TableParagraph"/>
              <w:ind w:left="122" w:right="5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Познавательное развитие (ФЭМП)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</w:tr>
      <w:tr w:rsidR="001D6622" w:rsidTr="00E713C0">
        <w:trPr>
          <w:trHeight w:val="489"/>
        </w:trPr>
        <w:tc>
          <w:tcPr>
            <w:tcW w:w="2405" w:type="dxa"/>
            <w:vMerge/>
            <w:tcBorders>
              <w:right w:val="single" w:sz="18" w:space="0" w:color="000000"/>
            </w:tcBorders>
          </w:tcPr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ind w:left="119" w:right="63"/>
              <w:rPr>
                <w:sz w:val="20"/>
              </w:rPr>
            </w:pPr>
            <w:r>
              <w:rPr>
                <w:sz w:val="20"/>
              </w:rPr>
              <w:t>2.  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 (конструирование, 1 раз в 2 недели)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9.30-9.45</w:t>
            </w:r>
          </w:p>
        </w:tc>
        <w:tc>
          <w:tcPr>
            <w:tcW w:w="30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7E2341">
            <w:pPr>
              <w:pStyle w:val="TableParagraph"/>
              <w:ind w:left="122" w:right="5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 развитие (физическая культура)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D6622" w:rsidRDefault="001D6622" w:rsidP="009518B2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10.10-</w:t>
            </w:r>
          </w:p>
          <w:p w:rsidR="001D6622" w:rsidRDefault="001D6622" w:rsidP="009518B2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10.35</w:t>
            </w:r>
          </w:p>
        </w:tc>
        <w:tc>
          <w:tcPr>
            <w:tcW w:w="10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</w:tr>
      <w:tr w:rsidR="001D6622" w:rsidTr="001D6622">
        <w:trPr>
          <w:trHeight w:val="489"/>
        </w:trPr>
        <w:tc>
          <w:tcPr>
            <w:tcW w:w="2405" w:type="dxa"/>
            <w:vMerge/>
            <w:tcBorders>
              <w:right w:val="single" w:sz="18" w:space="0" w:color="000000"/>
            </w:tcBorders>
          </w:tcPr>
          <w:p w:rsidR="001D6622" w:rsidRDefault="001D6622">
            <w:pPr>
              <w:pStyle w:val="TableParagraph"/>
              <w:ind w:left="109" w:right="384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ind w:left="119" w:right="63"/>
              <w:rPr>
                <w:sz w:val="20"/>
              </w:rPr>
            </w:pPr>
            <w:r>
              <w:rPr>
                <w:sz w:val="20"/>
              </w:rPr>
              <w:t>3.Физическое развитие</w:t>
            </w:r>
          </w:p>
          <w:p w:rsidR="001D6622" w:rsidRDefault="001D6622">
            <w:pPr>
              <w:pStyle w:val="TableParagraph"/>
              <w:ind w:left="119" w:right="63"/>
              <w:rPr>
                <w:sz w:val="20"/>
              </w:rPr>
            </w:pPr>
            <w:r>
              <w:rPr>
                <w:sz w:val="20"/>
              </w:rPr>
              <w:t>на прогулке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6622" w:rsidRDefault="001D6622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6622" w:rsidRDefault="001D6622" w:rsidP="007E2341">
            <w:pPr>
              <w:pStyle w:val="TableParagraph"/>
              <w:ind w:left="122" w:right="54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D6622" w:rsidRDefault="001D6622" w:rsidP="009518B2">
            <w:pPr>
              <w:pStyle w:val="TableParagraph"/>
              <w:spacing w:line="220" w:lineRule="exact"/>
              <w:ind w:left="123"/>
              <w:rPr>
                <w:sz w:val="20"/>
              </w:rPr>
            </w:pPr>
          </w:p>
        </w:tc>
        <w:tc>
          <w:tcPr>
            <w:tcW w:w="10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D6622" w:rsidRDefault="001D6622">
            <w:pPr>
              <w:rPr>
                <w:sz w:val="2"/>
                <w:szCs w:val="2"/>
              </w:rPr>
            </w:pPr>
          </w:p>
        </w:tc>
      </w:tr>
    </w:tbl>
    <w:p w:rsidR="009D707C" w:rsidRDefault="009D707C">
      <w:pPr>
        <w:rPr>
          <w:sz w:val="2"/>
          <w:szCs w:val="2"/>
        </w:rPr>
        <w:sectPr w:rsidR="009D707C">
          <w:pgSz w:w="16840" w:h="11910" w:orient="landscape"/>
          <w:pgMar w:top="520" w:right="0" w:bottom="0" w:left="240" w:header="720" w:footer="720" w:gutter="0"/>
          <w:cols w:space="720"/>
        </w:sectPr>
      </w:pPr>
    </w:p>
    <w:p w:rsidR="001D6622" w:rsidRDefault="001D6622" w:rsidP="001D6622">
      <w:pPr>
        <w:spacing w:before="187" w:line="322" w:lineRule="exact"/>
        <w:ind w:left="639" w:right="1183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Муниципальное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казенное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дошкольное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образовательное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учреждение</w:t>
      </w:r>
    </w:p>
    <w:p w:rsidR="001D6622" w:rsidRDefault="001D6622" w:rsidP="001D6622">
      <w:pPr>
        <w:ind w:left="5705" w:right="6245" w:hanging="3"/>
        <w:jc w:val="center"/>
        <w:rPr>
          <w:b/>
          <w:sz w:val="28"/>
        </w:rPr>
      </w:pPr>
      <w:r>
        <w:rPr>
          <w:b/>
          <w:color w:val="000009"/>
          <w:sz w:val="28"/>
        </w:rPr>
        <w:t>«Вишневский детский сад»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Беловского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района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Курской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области</w:t>
      </w:r>
    </w:p>
    <w:p w:rsidR="001D6622" w:rsidRDefault="001D6622" w:rsidP="001D6622">
      <w:pPr>
        <w:pStyle w:val="a3"/>
        <w:rPr>
          <w:b/>
          <w:sz w:val="30"/>
        </w:rPr>
      </w:pPr>
    </w:p>
    <w:p w:rsidR="001D6622" w:rsidRDefault="001D6622" w:rsidP="001D6622">
      <w:pPr>
        <w:pStyle w:val="a3"/>
        <w:spacing w:before="6"/>
        <w:rPr>
          <w:b/>
          <w:sz w:val="43"/>
        </w:rPr>
      </w:pPr>
    </w:p>
    <w:p w:rsidR="001D6622" w:rsidRDefault="001D6622" w:rsidP="001D6622">
      <w:pPr>
        <w:tabs>
          <w:tab w:val="left" w:pos="10782"/>
        </w:tabs>
        <w:ind w:left="1913"/>
        <w:rPr>
          <w:sz w:val="24"/>
        </w:rPr>
      </w:pPr>
      <w:r>
        <w:rPr>
          <w:color w:val="000009"/>
          <w:sz w:val="24"/>
        </w:rPr>
        <w:t>Принято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заседании</w:t>
      </w:r>
      <w:r>
        <w:rPr>
          <w:color w:val="000009"/>
          <w:sz w:val="24"/>
        </w:rPr>
        <w:tab/>
      </w:r>
      <w:proofErr w:type="gramStart"/>
      <w:r>
        <w:rPr>
          <w:color w:val="000009"/>
          <w:sz w:val="24"/>
        </w:rPr>
        <w:t>Утверждено</w:t>
      </w:r>
      <w:proofErr w:type="gramEnd"/>
      <w:r>
        <w:rPr>
          <w:color w:val="000009"/>
          <w:sz w:val="24"/>
        </w:rPr>
        <w:t>:</w:t>
      </w:r>
    </w:p>
    <w:p w:rsidR="001D6622" w:rsidRDefault="001D6622" w:rsidP="001D6622">
      <w:pPr>
        <w:tabs>
          <w:tab w:val="left" w:pos="10801"/>
        </w:tabs>
        <w:ind w:left="1913"/>
        <w:rPr>
          <w:sz w:val="24"/>
        </w:rPr>
      </w:pPr>
      <w:r>
        <w:rPr>
          <w:color w:val="000009"/>
          <w:sz w:val="24"/>
        </w:rPr>
        <w:t>Педагогического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совета:</w:t>
      </w:r>
      <w:r>
        <w:rPr>
          <w:color w:val="000009"/>
          <w:sz w:val="24"/>
        </w:rPr>
        <w:tab/>
        <w:t>приказом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Вишневскому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ДС</w:t>
      </w:r>
      <w:r>
        <w:rPr>
          <w:color w:val="000009"/>
          <w:spacing w:val="-3"/>
          <w:sz w:val="24"/>
        </w:rPr>
        <w:t xml:space="preserve"> </w:t>
      </w:r>
    </w:p>
    <w:p w:rsidR="001D6622" w:rsidRDefault="001D6622" w:rsidP="001D6622">
      <w:pPr>
        <w:tabs>
          <w:tab w:val="left" w:pos="10818"/>
        </w:tabs>
        <w:spacing w:before="1"/>
        <w:ind w:left="1913"/>
        <w:rPr>
          <w:sz w:val="24"/>
        </w:rPr>
      </w:pPr>
      <w:r>
        <w:rPr>
          <w:color w:val="000009"/>
          <w:sz w:val="24"/>
        </w:rPr>
        <w:t>Протокол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z w:val="24"/>
        </w:rPr>
        <w:tab/>
        <w:t>№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30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</w:rPr>
        <w:t>«31»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2023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1D6622" w:rsidRDefault="001D6622" w:rsidP="001D6622">
      <w:pPr>
        <w:tabs>
          <w:tab w:val="left" w:pos="10794"/>
        </w:tabs>
        <w:ind w:left="1913"/>
        <w:rPr>
          <w:sz w:val="24"/>
        </w:rPr>
      </w:pPr>
      <w:r>
        <w:rPr>
          <w:color w:val="000009"/>
          <w:sz w:val="24"/>
        </w:rPr>
        <w:t>от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«31»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z w:val="24"/>
        </w:rPr>
        <w:tab/>
        <w:t>Заведующий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Вишневским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ДС</w:t>
      </w:r>
      <w:r>
        <w:rPr>
          <w:color w:val="000009"/>
          <w:spacing w:val="-3"/>
          <w:sz w:val="24"/>
        </w:rPr>
        <w:t xml:space="preserve"> </w:t>
      </w:r>
    </w:p>
    <w:p w:rsidR="001D6622" w:rsidRDefault="001D6622" w:rsidP="001D6622">
      <w:pPr>
        <w:tabs>
          <w:tab w:val="left" w:pos="12668"/>
        </w:tabs>
        <w:ind w:left="10868"/>
        <w:rPr>
          <w:sz w:val="24"/>
        </w:rPr>
      </w:pP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proofErr w:type="spellStart"/>
      <w:r>
        <w:rPr>
          <w:color w:val="000009"/>
          <w:sz w:val="24"/>
        </w:rPr>
        <w:t>Н.Н.Азаренкова</w:t>
      </w:r>
      <w:proofErr w:type="spellEnd"/>
    </w:p>
    <w:p w:rsidR="001D6622" w:rsidRDefault="001D6622" w:rsidP="001D6622">
      <w:pPr>
        <w:pStyle w:val="a3"/>
        <w:rPr>
          <w:sz w:val="26"/>
        </w:rPr>
      </w:pPr>
    </w:p>
    <w:p w:rsidR="001D6622" w:rsidRDefault="001D6622" w:rsidP="001D6622">
      <w:pPr>
        <w:pStyle w:val="a3"/>
        <w:rPr>
          <w:sz w:val="26"/>
        </w:rPr>
      </w:pPr>
    </w:p>
    <w:p w:rsidR="001D6622" w:rsidRDefault="001D6622" w:rsidP="001D6622">
      <w:pPr>
        <w:pStyle w:val="a3"/>
        <w:rPr>
          <w:sz w:val="26"/>
        </w:rPr>
      </w:pPr>
    </w:p>
    <w:p w:rsidR="001D6622" w:rsidRDefault="001D6622" w:rsidP="001D6622">
      <w:pPr>
        <w:pStyle w:val="a3"/>
        <w:rPr>
          <w:sz w:val="26"/>
        </w:rPr>
      </w:pPr>
    </w:p>
    <w:p w:rsidR="001D6622" w:rsidRDefault="001D6622" w:rsidP="001D6622">
      <w:pPr>
        <w:pStyle w:val="a3"/>
        <w:spacing w:before="2"/>
      </w:pPr>
    </w:p>
    <w:p w:rsidR="001D6622" w:rsidRDefault="001D6622" w:rsidP="001D6622">
      <w:pPr>
        <w:pStyle w:val="1"/>
        <w:spacing w:line="276" w:lineRule="auto"/>
        <w:ind w:left="2285" w:right="2530" w:firstLine="143"/>
      </w:pPr>
      <w:r>
        <w:t>Расписание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казенного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1D6622" w:rsidRDefault="001D6622" w:rsidP="001D6622">
      <w:pPr>
        <w:spacing w:line="352" w:lineRule="exact"/>
        <w:ind w:left="944" w:right="1183"/>
        <w:jc w:val="center"/>
        <w:rPr>
          <w:b/>
          <w:sz w:val="36"/>
        </w:rPr>
      </w:pPr>
      <w:r>
        <w:rPr>
          <w:b/>
          <w:sz w:val="36"/>
        </w:rPr>
        <w:t>«Вишневский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детский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сад»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Беловского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района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Курской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области</w:t>
      </w:r>
    </w:p>
    <w:p w:rsidR="001D6622" w:rsidRDefault="001D6622" w:rsidP="001D6622">
      <w:pPr>
        <w:spacing w:before="1"/>
        <w:ind w:left="942" w:right="1183"/>
        <w:jc w:val="center"/>
        <w:rPr>
          <w:b/>
          <w:sz w:val="36"/>
        </w:rPr>
      </w:pPr>
      <w:r>
        <w:rPr>
          <w:b/>
          <w:color w:val="000009"/>
          <w:sz w:val="36"/>
        </w:rPr>
        <w:t>на</w:t>
      </w:r>
      <w:r>
        <w:rPr>
          <w:b/>
          <w:color w:val="000009"/>
          <w:spacing w:val="-3"/>
          <w:sz w:val="36"/>
        </w:rPr>
        <w:t xml:space="preserve"> </w:t>
      </w:r>
      <w:r>
        <w:rPr>
          <w:b/>
          <w:color w:val="000009"/>
          <w:sz w:val="36"/>
        </w:rPr>
        <w:t>2023-2024</w:t>
      </w:r>
      <w:r>
        <w:rPr>
          <w:b/>
          <w:color w:val="000009"/>
          <w:spacing w:val="-2"/>
          <w:sz w:val="36"/>
        </w:rPr>
        <w:t xml:space="preserve"> </w:t>
      </w:r>
      <w:r>
        <w:rPr>
          <w:b/>
          <w:color w:val="000009"/>
          <w:sz w:val="36"/>
        </w:rPr>
        <w:t>учебный</w:t>
      </w:r>
      <w:r>
        <w:rPr>
          <w:b/>
          <w:color w:val="000009"/>
          <w:spacing w:val="-2"/>
          <w:sz w:val="36"/>
        </w:rPr>
        <w:t xml:space="preserve"> </w:t>
      </w:r>
      <w:r>
        <w:rPr>
          <w:b/>
          <w:color w:val="000009"/>
          <w:sz w:val="36"/>
        </w:rPr>
        <w:t>год</w:t>
      </w:r>
    </w:p>
    <w:p w:rsidR="001D6622" w:rsidRDefault="001D6622" w:rsidP="001D6622">
      <w:pPr>
        <w:pStyle w:val="a3"/>
        <w:rPr>
          <w:b/>
          <w:sz w:val="40"/>
        </w:rPr>
      </w:pPr>
    </w:p>
    <w:p w:rsidR="001D6622" w:rsidRDefault="001D6622" w:rsidP="001D6622">
      <w:pPr>
        <w:pStyle w:val="a3"/>
        <w:rPr>
          <w:b/>
          <w:sz w:val="40"/>
        </w:rPr>
      </w:pPr>
    </w:p>
    <w:p w:rsidR="001D6622" w:rsidRDefault="001D6622" w:rsidP="001D6622">
      <w:pPr>
        <w:pStyle w:val="a3"/>
        <w:rPr>
          <w:b/>
          <w:sz w:val="40"/>
        </w:rPr>
      </w:pPr>
    </w:p>
    <w:p w:rsidR="001D6622" w:rsidRDefault="001D6622" w:rsidP="001D6622">
      <w:pPr>
        <w:pStyle w:val="a3"/>
        <w:rPr>
          <w:b/>
          <w:sz w:val="40"/>
        </w:rPr>
      </w:pPr>
    </w:p>
    <w:p w:rsidR="001D6622" w:rsidRDefault="001D6622" w:rsidP="001D6622">
      <w:pPr>
        <w:pStyle w:val="a3"/>
        <w:rPr>
          <w:b/>
          <w:sz w:val="40"/>
        </w:rPr>
      </w:pPr>
    </w:p>
    <w:p w:rsidR="001D6622" w:rsidRDefault="001D6622" w:rsidP="001D6622">
      <w:pPr>
        <w:pStyle w:val="a3"/>
        <w:spacing w:before="1"/>
        <w:rPr>
          <w:b/>
          <w:sz w:val="33"/>
        </w:rPr>
      </w:pPr>
    </w:p>
    <w:p w:rsidR="001D6622" w:rsidRDefault="001D6622" w:rsidP="001D6622">
      <w:pPr>
        <w:ind w:left="946" w:right="1183"/>
        <w:jc w:val="center"/>
        <w:rPr>
          <w:sz w:val="28"/>
        </w:rPr>
      </w:pPr>
      <w:proofErr w:type="spellStart"/>
      <w:r>
        <w:rPr>
          <w:color w:val="000009"/>
          <w:sz w:val="28"/>
        </w:rPr>
        <w:t>с.Вишнево</w:t>
      </w:r>
      <w:proofErr w:type="spellEnd"/>
    </w:p>
    <w:p w:rsidR="00E0691D" w:rsidRDefault="00E0691D"/>
    <w:sectPr w:rsidR="00E0691D">
      <w:pgSz w:w="16840" w:h="11910" w:orient="landscape"/>
      <w:pgMar w:top="28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07C"/>
    <w:rsid w:val="001A6487"/>
    <w:rsid w:val="001D6622"/>
    <w:rsid w:val="0074203F"/>
    <w:rsid w:val="007E2341"/>
    <w:rsid w:val="008D79DC"/>
    <w:rsid w:val="009518B2"/>
    <w:rsid w:val="009D707C"/>
    <w:rsid w:val="00E0691D"/>
    <w:rsid w:val="00F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FBB2"/>
  <w15:docId w15:val="{71BDA89E-F864-4343-A3AB-E648259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2" w:right="1183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Азаренкова Наталья</cp:lastModifiedBy>
  <cp:revision>4</cp:revision>
  <dcterms:created xsi:type="dcterms:W3CDTF">2023-12-07T10:44:00Z</dcterms:created>
  <dcterms:modified xsi:type="dcterms:W3CDTF">2023-12-08T10:24:00Z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